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30" w:rsidRDefault="00135030" w:rsidP="00B23543">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1057275</wp:posOffset>
                </wp:positionV>
                <wp:extent cx="6715125" cy="807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5125" cy="8077200"/>
                        </a:xfrm>
                        <a:prstGeom prst="rect">
                          <a:avLst/>
                        </a:prstGeom>
                        <a:noFill/>
                        <a:ln w="6350">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5030" w:rsidRDefault="00135030" w:rsidP="00673F11">
                            <w:pPr>
                              <w:jc w:val="center"/>
                              <w:rPr>
                                <w:sz w:val="28"/>
                                <w:szCs w:val="28"/>
                                <w:u w:val="single"/>
                              </w:rPr>
                            </w:pPr>
                          </w:p>
                          <w:p w:rsidR="00135030" w:rsidRDefault="00135030" w:rsidP="00673F11">
                            <w:pPr>
                              <w:jc w:val="center"/>
                              <w:rPr>
                                <w:sz w:val="28"/>
                                <w:szCs w:val="28"/>
                                <w:u w:val="single"/>
                              </w:rPr>
                            </w:pPr>
                          </w:p>
                          <w:p w:rsidR="00992F21" w:rsidRPr="00135030" w:rsidRDefault="00992F21" w:rsidP="00135030">
                            <w:pPr>
                              <w:rPr>
                                <w:rFonts w:asciiTheme="majorHAnsi" w:hAnsiTheme="majorHAnsi" w:cstheme="majorHAnsi"/>
                                <w:b/>
                                <w:sz w:val="28"/>
                                <w:szCs w:val="28"/>
                                <w:u w:val="single"/>
                              </w:rPr>
                            </w:pPr>
                            <w:r w:rsidRPr="00135030">
                              <w:rPr>
                                <w:rFonts w:asciiTheme="majorHAnsi" w:hAnsiTheme="majorHAnsi" w:cstheme="majorHAnsi"/>
                                <w:b/>
                                <w:sz w:val="28"/>
                                <w:szCs w:val="28"/>
                                <w:u w:val="single"/>
                              </w:rPr>
                              <w:t>HALL OF FAME NOMINATIONS</w:t>
                            </w:r>
                          </w:p>
                          <w:p w:rsidR="00992F21" w:rsidRDefault="00992F21" w:rsidP="00D60AF5">
                            <w:pPr>
                              <w:spacing w:after="120"/>
                              <w:jc w:val="both"/>
                              <w:rPr>
                                <w:rFonts w:asciiTheme="majorHAnsi" w:hAnsiTheme="majorHAnsi" w:cstheme="majorHAnsi"/>
                                <w:sz w:val="22"/>
                                <w:szCs w:val="22"/>
                              </w:rPr>
                            </w:pPr>
                            <w:r w:rsidRPr="00135030">
                              <w:rPr>
                                <w:rFonts w:asciiTheme="majorHAnsi" w:hAnsiTheme="majorHAnsi" w:cstheme="majorHAnsi"/>
                                <w:sz w:val="22"/>
                                <w:szCs w:val="22"/>
                              </w:rPr>
                              <w:t>The St Bede’s Old Collegians’ Hall of Fame Committee, requests nominations for the biennial Hall of Fame honours, which recognise former students who have excell</w:t>
                            </w:r>
                            <w:r w:rsidR="00135030">
                              <w:rPr>
                                <w:rFonts w:asciiTheme="majorHAnsi" w:hAnsiTheme="majorHAnsi" w:cstheme="majorHAnsi"/>
                                <w:sz w:val="22"/>
                                <w:szCs w:val="22"/>
                              </w:rPr>
                              <w:t>ed in their field of endeavour.</w:t>
                            </w:r>
                            <w:r w:rsidRPr="00135030">
                              <w:rPr>
                                <w:rFonts w:asciiTheme="majorHAnsi" w:hAnsiTheme="majorHAnsi" w:cstheme="majorHAnsi"/>
                                <w:sz w:val="22"/>
                                <w:szCs w:val="22"/>
                              </w:rPr>
                              <w:t xml:space="preserve"> There are six separate categories that individuals may be nominated for. These categories are:</w:t>
                            </w:r>
                          </w:p>
                          <w:p w:rsidR="00135030" w:rsidRPr="00135030" w:rsidRDefault="00135030" w:rsidP="00D60AF5">
                            <w:pPr>
                              <w:spacing w:after="120"/>
                              <w:jc w:val="both"/>
                              <w:rPr>
                                <w:rFonts w:asciiTheme="majorHAnsi" w:hAnsiTheme="majorHAnsi" w:cstheme="majorHAnsi"/>
                                <w:sz w:val="22"/>
                                <w:szCs w:val="22"/>
                              </w:rPr>
                            </w:pPr>
                          </w:p>
                          <w:tbl>
                            <w:tblPr>
                              <w:tblStyle w:val="TableGrid"/>
                              <w:tblW w:w="7282" w:type="dxa"/>
                              <w:tblInd w:w="1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641"/>
                            </w:tblGrid>
                            <w:tr w:rsidR="00992F21" w:rsidRPr="00135030" w:rsidTr="009115DC">
                              <w:trPr>
                                <w:trHeight w:val="345"/>
                              </w:trPr>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Arts/Law</w:t>
                                  </w:r>
                                </w:p>
                              </w:t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Cultural</w:t>
                                  </w:r>
                                </w:p>
                              </w:tc>
                            </w:tr>
                            <w:tr w:rsidR="00992F21" w:rsidRPr="00135030" w:rsidTr="009115D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Business/ Commerce</w:t>
                                  </w:r>
                                </w:p>
                              </w:t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Science/ Medicine</w:t>
                                  </w:r>
                                </w:p>
                              </w:tc>
                            </w:tr>
                            <w:tr w:rsidR="00992F21" w:rsidRPr="00135030" w:rsidTr="009115D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Community Service</w:t>
                                  </w:r>
                                </w:p>
                              </w:t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Sport</w:t>
                                  </w:r>
                                </w:p>
                              </w:tc>
                            </w:tr>
                          </w:tbl>
                          <w:p w:rsidR="00992F21" w:rsidRPr="00135030" w:rsidRDefault="00992F21" w:rsidP="00D33A39">
                            <w:pPr>
                              <w:spacing w:after="120"/>
                              <w:jc w:val="both"/>
                              <w:rPr>
                                <w:rFonts w:asciiTheme="majorHAnsi" w:hAnsiTheme="majorHAnsi" w:cstheme="majorHAnsi"/>
                                <w:sz w:val="22"/>
                                <w:szCs w:val="22"/>
                              </w:rPr>
                            </w:pPr>
                          </w:p>
                          <w:p w:rsidR="00135030" w:rsidRDefault="00135030" w:rsidP="00D60AF5">
                            <w:pPr>
                              <w:spacing w:after="120"/>
                              <w:jc w:val="both"/>
                              <w:rPr>
                                <w:rFonts w:asciiTheme="majorHAnsi" w:hAnsiTheme="majorHAnsi" w:cstheme="majorHAnsi"/>
                                <w:sz w:val="22"/>
                                <w:szCs w:val="22"/>
                              </w:rPr>
                            </w:pPr>
                          </w:p>
                          <w:p w:rsidR="00992F21" w:rsidRPr="00135030" w:rsidRDefault="00992F21" w:rsidP="00D60AF5">
                            <w:pPr>
                              <w:spacing w:after="120"/>
                              <w:jc w:val="both"/>
                              <w:rPr>
                                <w:rFonts w:asciiTheme="majorHAnsi" w:hAnsiTheme="majorHAnsi" w:cstheme="majorHAnsi"/>
                                <w:sz w:val="22"/>
                                <w:szCs w:val="22"/>
                              </w:rPr>
                            </w:pPr>
                            <w:r w:rsidRPr="00135030">
                              <w:rPr>
                                <w:rFonts w:asciiTheme="majorHAnsi" w:hAnsiTheme="majorHAnsi" w:cstheme="majorHAnsi"/>
                                <w:sz w:val="22"/>
                                <w:szCs w:val="22"/>
                              </w:rPr>
                              <w:t>The successful nominees are presented with their awards at the Annual Dinner, which is traditionally held in the month of May.  Hall of Fame members are also recognised on an Honour Board at the College and listed on the Old Collegians’ Hall of Fame web page.</w:t>
                            </w:r>
                          </w:p>
                          <w:p w:rsidR="00135030" w:rsidRDefault="00135030" w:rsidP="00D60AF5">
                            <w:pPr>
                              <w:spacing w:after="120"/>
                              <w:jc w:val="both"/>
                              <w:rPr>
                                <w:rFonts w:asciiTheme="majorHAnsi" w:hAnsiTheme="majorHAnsi" w:cstheme="majorHAnsi"/>
                                <w:sz w:val="22"/>
                                <w:szCs w:val="22"/>
                              </w:rPr>
                            </w:pPr>
                          </w:p>
                          <w:p w:rsidR="00992F21" w:rsidRPr="00135030" w:rsidRDefault="00992F21" w:rsidP="00D60AF5">
                            <w:pPr>
                              <w:spacing w:after="120"/>
                              <w:jc w:val="both"/>
                              <w:rPr>
                                <w:rFonts w:asciiTheme="majorHAnsi" w:hAnsiTheme="majorHAnsi" w:cstheme="majorHAnsi"/>
                                <w:sz w:val="22"/>
                                <w:szCs w:val="22"/>
                              </w:rPr>
                            </w:pPr>
                            <w:r w:rsidRPr="00135030">
                              <w:rPr>
                                <w:rFonts w:asciiTheme="majorHAnsi" w:hAnsiTheme="majorHAnsi" w:cstheme="majorHAnsi"/>
                                <w:sz w:val="22"/>
                                <w:szCs w:val="22"/>
                              </w:rPr>
                              <w:t xml:space="preserve">The selection panel consists of members from the SBOCA Committee as well as former or current staff from the College. </w:t>
                            </w:r>
                          </w:p>
                          <w:p w:rsidR="00135030" w:rsidRDefault="00135030" w:rsidP="00BF2520">
                            <w:pPr>
                              <w:rPr>
                                <w:rFonts w:asciiTheme="majorHAnsi" w:hAnsiTheme="majorHAnsi" w:cstheme="majorHAnsi"/>
                                <w:sz w:val="22"/>
                                <w:szCs w:val="22"/>
                              </w:rPr>
                            </w:pPr>
                          </w:p>
                          <w:p w:rsidR="00992F21" w:rsidRPr="00135030" w:rsidRDefault="00992F21" w:rsidP="00BF2520">
                            <w:pPr>
                              <w:rPr>
                                <w:rFonts w:asciiTheme="majorHAnsi" w:hAnsiTheme="majorHAnsi" w:cstheme="majorHAnsi"/>
                                <w:sz w:val="22"/>
                                <w:szCs w:val="22"/>
                              </w:rPr>
                            </w:pPr>
                            <w:r w:rsidRPr="00135030">
                              <w:rPr>
                                <w:rFonts w:asciiTheme="majorHAnsi" w:hAnsiTheme="majorHAnsi" w:cstheme="majorHAnsi"/>
                                <w:sz w:val="22"/>
                                <w:szCs w:val="22"/>
                              </w:rPr>
                              <w:t>The criteria for nominations are:</w:t>
                            </w:r>
                          </w:p>
                          <w:p w:rsidR="00992F21" w:rsidRPr="00135030" w:rsidRDefault="00992F21" w:rsidP="00C4090F">
                            <w:pPr>
                              <w:pStyle w:val="ListParagraph"/>
                              <w:numPr>
                                <w:ilvl w:val="0"/>
                                <w:numId w:val="4"/>
                              </w:numPr>
                              <w:rPr>
                                <w:rFonts w:asciiTheme="majorHAnsi" w:hAnsiTheme="majorHAnsi" w:cstheme="majorHAnsi"/>
                                <w:sz w:val="22"/>
                                <w:szCs w:val="22"/>
                              </w:rPr>
                            </w:pPr>
                            <w:r w:rsidRPr="00135030">
                              <w:rPr>
                                <w:rFonts w:asciiTheme="majorHAnsi" w:hAnsiTheme="majorHAnsi" w:cstheme="majorHAnsi"/>
                                <w:sz w:val="22"/>
                                <w:szCs w:val="22"/>
                              </w:rPr>
                              <w:t>The Nominee must have attended St.Bede’s College as a student.</w:t>
                            </w:r>
                          </w:p>
                          <w:p w:rsidR="00992F21" w:rsidRPr="00135030" w:rsidRDefault="00992F21" w:rsidP="00BF2520">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The Nominee must have achieved outstanding success and excelled in their category of nomination.</w:t>
                            </w:r>
                          </w:p>
                          <w:p w:rsidR="00992F21" w:rsidRPr="00135030" w:rsidRDefault="00992F21" w:rsidP="00C4090F">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 xml:space="preserve">The Nominee embodies St Bede’s College’s guiding principles of Integrity, Respect and Brotherhood. </w:t>
                            </w:r>
                          </w:p>
                          <w:p w:rsidR="00992F21" w:rsidRPr="00135030" w:rsidRDefault="00992F21" w:rsidP="00C4090F">
                            <w:pPr>
                              <w:spacing w:after="0"/>
                              <w:rPr>
                                <w:rFonts w:asciiTheme="majorHAnsi" w:hAnsiTheme="majorHAnsi" w:cstheme="majorHAnsi"/>
                                <w:sz w:val="22"/>
                                <w:szCs w:val="22"/>
                              </w:rPr>
                            </w:pPr>
                          </w:p>
                          <w:p w:rsidR="00135030" w:rsidRDefault="00135030" w:rsidP="008438B4">
                            <w:pPr>
                              <w:spacing w:after="0"/>
                              <w:rPr>
                                <w:rFonts w:asciiTheme="majorHAnsi" w:hAnsiTheme="majorHAnsi" w:cstheme="majorHAnsi"/>
                                <w:sz w:val="22"/>
                                <w:szCs w:val="22"/>
                              </w:rPr>
                            </w:pPr>
                          </w:p>
                          <w:p w:rsidR="00992F21" w:rsidRPr="00135030" w:rsidRDefault="00992F21" w:rsidP="008438B4">
                            <w:pPr>
                              <w:spacing w:after="0"/>
                              <w:rPr>
                                <w:rFonts w:asciiTheme="majorHAnsi" w:hAnsiTheme="majorHAnsi" w:cstheme="majorHAnsi"/>
                                <w:sz w:val="22"/>
                                <w:szCs w:val="22"/>
                              </w:rPr>
                            </w:pPr>
                            <w:r w:rsidRPr="00135030">
                              <w:rPr>
                                <w:rFonts w:asciiTheme="majorHAnsi" w:hAnsiTheme="majorHAnsi" w:cstheme="majorHAnsi"/>
                                <w:sz w:val="22"/>
                                <w:szCs w:val="22"/>
                              </w:rPr>
                              <w:t>Proposers must include their own contact details, including phone number, in the application.</w:t>
                            </w:r>
                          </w:p>
                          <w:p w:rsidR="00992F21" w:rsidRPr="00135030" w:rsidRDefault="00992F21" w:rsidP="008438B4">
                            <w:pPr>
                              <w:spacing w:after="0"/>
                              <w:rPr>
                                <w:rFonts w:asciiTheme="majorHAnsi" w:hAnsiTheme="majorHAnsi" w:cstheme="majorHAnsi"/>
                                <w:sz w:val="22"/>
                                <w:szCs w:val="22"/>
                              </w:rPr>
                            </w:pPr>
                          </w:p>
                          <w:p w:rsidR="00992F21" w:rsidRPr="00135030" w:rsidRDefault="00992F21" w:rsidP="00BF2520">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Nominations must be received by the 30</w:t>
                            </w:r>
                            <w:r w:rsidRPr="00135030">
                              <w:rPr>
                                <w:rFonts w:asciiTheme="majorHAnsi" w:hAnsiTheme="majorHAnsi" w:cstheme="majorHAnsi"/>
                                <w:sz w:val="22"/>
                                <w:szCs w:val="22"/>
                                <w:vertAlign w:val="superscript"/>
                              </w:rPr>
                              <w:t>th</w:t>
                            </w:r>
                            <w:r w:rsidRPr="00135030">
                              <w:rPr>
                                <w:rFonts w:asciiTheme="majorHAnsi" w:hAnsiTheme="majorHAnsi" w:cstheme="majorHAnsi"/>
                                <w:sz w:val="22"/>
                                <w:szCs w:val="22"/>
                              </w:rPr>
                              <w:t xml:space="preserve"> of September preceding the year of presentation.</w:t>
                            </w:r>
                          </w:p>
                          <w:p w:rsidR="00992F21" w:rsidRPr="00135030" w:rsidRDefault="00992F21" w:rsidP="00BF2520">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 xml:space="preserve">Nominations must be emailed to </w:t>
                            </w:r>
                            <w:hyperlink r:id="rId5" w:history="1">
                              <w:r w:rsidRPr="00135030">
                                <w:rPr>
                                  <w:rStyle w:val="Hyperlink"/>
                                  <w:rFonts w:asciiTheme="majorHAnsi" w:hAnsiTheme="majorHAnsi" w:cstheme="majorHAnsi"/>
                                  <w:sz w:val="22"/>
                                  <w:szCs w:val="22"/>
                                </w:rPr>
                                <w:t>oldcolls@stbedes.catholic.edu.au</w:t>
                              </w:r>
                            </w:hyperlink>
                            <w:r w:rsidRPr="00135030">
                              <w:rPr>
                                <w:rFonts w:asciiTheme="majorHAnsi" w:hAnsiTheme="majorHAnsi" w:cstheme="majorHAnsi"/>
                                <w:sz w:val="22"/>
                                <w:szCs w:val="22"/>
                              </w:rPr>
                              <w:t xml:space="preserve"> </w:t>
                            </w:r>
                          </w:p>
                          <w:p w:rsidR="00992F21" w:rsidRPr="00135030" w:rsidRDefault="00992F21" w:rsidP="004E2DAA">
                            <w:pPr>
                              <w:pStyle w:val="ListParagraph"/>
                              <w:spacing w:after="0"/>
                              <w:rPr>
                                <w:rFonts w:asciiTheme="majorHAnsi" w:hAnsiTheme="majorHAnsi" w:cstheme="majorHAnsi"/>
                                <w:sz w:val="22"/>
                                <w:szCs w:val="22"/>
                              </w:rPr>
                            </w:pPr>
                            <w:r w:rsidRPr="00135030">
                              <w:rPr>
                                <w:rFonts w:asciiTheme="majorHAnsi" w:hAnsiTheme="majorHAnsi" w:cstheme="majorHAnsi"/>
                                <w:sz w:val="22"/>
                                <w:szCs w:val="22"/>
                              </w:rPr>
                              <w:t>Or addressed to:</w:t>
                            </w:r>
                            <w:r w:rsidRPr="00135030">
                              <w:rPr>
                                <w:rFonts w:asciiTheme="majorHAnsi" w:hAnsiTheme="majorHAnsi" w:cstheme="majorHAnsi"/>
                                <w:sz w:val="22"/>
                                <w:szCs w:val="22"/>
                              </w:rPr>
                              <w:tab/>
                              <w:t>‘HALL OF FAME NOMINEES’</w:t>
                            </w:r>
                          </w:p>
                          <w:p w:rsidR="00992F21" w:rsidRPr="00135030" w:rsidRDefault="00992F21" w:rsidP="004E2DAA">
                            <w:pPr>
                              <w:spacing w:after="0"/>
                              <w:ind w:left="2160" w:firstLine="720"/>
                              <w:rPr>
                                <w:rFonts w:asciiTheme="majorHAnsi" w:hAnsiTheme="majorHAnsi" w:cstheme="majorHAnsi"/>
                                <w:sz w:val="22"/>
                                <w:szCs w:val="22"/>
                              </w:rPr>
                            </w:pPr>
                            <w:r w:rsidRPr="00135030">
                              <w:rPr>
                                <w:rFonts w:asciiTheme="majorHAnsi" w:hAnsiTheme="majorHAnsi" w:cstheme="majorHAnsi"/>
                                <w:sz w:val="22"/>
                                <w:szCs w:val="22"/>
                              </w:rPr>
                              <w:t>ST BEDE’S OLD COLLEGIANS’ ASSOCIATION</w:t>
                            </w:r>
                          </w:p>
                          <w:p w:rsidR="00992F21" w:rsidRPr="00135030" w:rsidRDefault="00992F21" w:rsidP="004E2DAA">
                            <w:pPr>
                              <w:spacing w:after="0"/>
                              <w:ind w:left="2160" w:firstLine="720"/>
                              <w:rPr>
                                <w:rFonts w:asciiTheme="majorHAnsi" w:hAnsiTheme="majorHAnsi" w:cstheme="majorHAnsi"/>
                                <w:sz w:val="22"/>
                                <w:szCs w:val="22"/>
                              </w:rPr>
                            </w:pPr>
                            <w:r w:rsidRPr="00135030">
                              <w:rPr>
                                <w:rFonts w:asciiTheme="majorHAnsi" w:hAnsiTheme="majorHAnsi" w:cstheme="majorHAnsi"/>
                                <w:sz w:val="22"/>
                                <w:szCs w:val="22"/>
                              </w:rPr>
                              <w:t>2 MENTONE PARADE</w:t>
                            </w:r>
                          </w:p>
                          <w:p w:rsidR="00992F21" w:rsidRPr="00135030" w:rsidRDefault="00992F21" w:rsidP="004E2DAA">
                            <w:pPr>
                              <w:spacing w:after="0" w:line="360" w:lineRule="auto"/>
                              <w:ind w:left="2160" w:firstLine="720"/>
                              <w:rPr>
                                <w:rFonts w:asciiTheme="majorHAnsi" w:hAnsiTheme="majorHAnsi" w:cstheme="majorHAnsi"/>
                                <w:sz w:val="22"/>
                                <w:szCs w:val="22"/>
                              </w:rPr>
                            </w:pPr>
                            <w:r w:rsidRPr="00135030">
                              <w:rPr>
                                <w:rFonts w:asciiTheme="majorHAnsi" w:hAnsiTheme="majorHAnsi" w:cstheme="majorHAnsi"/>
                                <w:sz w:val="22"/>
                                <w:szCs w:val="22"/>
                              </w:rPr>
                              <w:t>MENTONE  VIC 3194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83.25pt;width:528.7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9J4wIAAPsFAAAOAAAAZHJzL2Uyb0RvYy54bWysVFtvmzAUfp+0/2D5nXIpCQkqqWgipknR&#10;Wq2d+uwY06CC7dlOQjbtv+/YQBJ1e+m0F7B9vnP7zuXmtmsbtGdK14JnOLwKMGKcirLmLxn+9lR4&#10;M4y0IbwkjeAsw0em8e3i44ebg0xZJLaiKZlCYITr9CAzvDVGpr6v6Za1RF8JyTgIK6FaYuCqXvxS&#10;kQNYbxs/CoKpfxCqlEpQpjW8rnohXjj7VcWoua8qzQxqMgyxGfdV7ruxX39xQ9IXReS2pkMY5B+i&#10;aEnNwenJ1IoYgnaq/sNUW1MltKjMFRWtL6qqpszlANmEwZtsHrdEMpcLkKPliSb9/8zSL/sHheoy&#10;wzFGnLRQoifWGXQnOhRZdg5SpwB6lAAzHTxDlV2mWq4FfdUA8S8wvYIGtGWjq1Rr/5AnAkUowPFE&#10;uvVC4XGahJMwmmBEQTYLkgTKah37Z3WptPnERIvsIcMKqupCIPu1Nj10hFhvXBR108A7SRuODuDi&#10;ehI4hZMEjDfcApjrkd4M3DoDR/cO0bn6/SzyPJqurlfeajZPvHjDIm9WBLF3l8eTcJkkRbhKfvV9&#10;ZFPqlZaTJMqTydyb5pPQi8Ng5uV5EHmrIg/yIC6W8/jOKUEgo1NHY8+cJVSbY8P6HL6yCkrkCLQP&#10;bjjYslFoT6CtCaWMm3DgrOGAtqgKOHiP4oB3yTtS3qPc0zh6FtyclNuaC9U3jJ3pc9jl6xhy1eOH&#10;RhrythSYbtNBGe1xI8ojdKAS/QRrSYsammFNtHkgCkYWegvWkLmHT9UIKLoYThhthfrxt3eLh0kC&#10;KUYHWAEZ1t93RDGMms8cZmwexrHdGe4SQ0Xhoi4lm0sJ37VLAeUIYeFJ6o4Wb5rxWCnRPsO2yq1X&#10;EBFOwXeGzXhcmn4xwbajLM8dCLaEJGbNHyUdB8+2+lP3TJQc5sFAB30R47Ig6Zux6LG2rlzkOyOq&#10;2s3MmdWBeNgwbuqGbWhX2OXdoc47e/EbAAD//wMAUEsDBBQABgAIAAAAIQDJvHg74gAAAA0BAAAP&#10;AAAAZHJzL2Rvd25yZXYueG1sTI/NTsMwEITvSLyDtUjcWifQpiHEqSoEFyRUUSpV3Nx4iQP+Cbbb&#10;hrdne4Lb7s5o9pt6OVrDjhhi752AfJoBQ9d61btOwPbtaVICi0k6JY13KOAHIyyby4taVsqf3Cse&#10;N6ljFOJiJQXolIaK89hqtDJO/YCOtA8frEy0ho6rIE8Ubg2/ybKCW9k7+qDlgA8a26/NwQpYlO9K&#10;f4bncbt7WX3r9cDNo+RCXF+Nq3tgCcf0Z4YzPqFDQ0x7f3AqMiNgkuc5lUmkFMUcGFnuZudhT5fZ&#10;bTkH3tT8f4vmFwAA//8DAFBLAQItABQABgAIAAAAIQC2gziS/gAAAOEBAAATAAAAAAAAAAAAAAAA&#10;AAAAAABbQ29udGVudF9UeXBlc10ueG1sUEsBAi0AFAAGAAgAAAAhADj9If/WAAAAlAEAAAsAAAAA&#10;AAAAAAAAAAAALwEAAF9yZWxzLy5yZWxzUEsBAi0AFAAGAAgAAAAhAA2O/0njAgAA+wUAAA4AAAAA&#10;AAAAAAAAAAAALgIAAGRycy9lMm9Eb2MueG1sUEsBAi0AFAAGAAgAAAAhAMm8eDviAAAADQEAAA8A&#10;AAAAAAAAAAAAAAAAPQUAAGRycy9kb3ducmV2LnhtbFBLBQYAAAAABAAEAPMAAABMBgAAAAA=&#10;" filled="f" stroked="f" strokeweight=".5pt">
                <v:path arrowok="t"/>
                <v:textbox>
                  <w:txbxContent>
                    <w:p w:rsidR="00135030" w:rsidRDefault="00135030" w:rsidP="00673F11">
                      <w:pPr>
                        <w:jc w:val="center"/>
                        <w:rPr>
                          <w:sz w:val="28"/>
                          <w:szCs w:val="28"/>
                          <w:u w:val="single"/>
                        </w:rPr>
                      </w:pPr>
                    </w:p>
                    <w:p w:rsidR="00135030" w:rsidRDefault="00135030" w:rsidP="00673F11">
                      <w:pPr>
                        <w:jc w:val="center"/>
                        <w:rPr>
                          <w:sz w:val="28"/>
                          <w:szCs w:val="28"/>
                          <w:u w:val="single"/>
                        </w:rPr>
                      </w:pPr>
                    </w:p>
                    <w:p w:rsidR="00992F21" w:rsidRPr="00135030" w:rsidRDefault="00992F21" w:rsidP="00135030">
                      <w:pPr>
                        <w:rPr>
                          <w:rFonts w:asciiTheme="majorHAnsi" w:hAnsiTheme="majorHAnsi" w:cstheme="majorHAnsi"/>
                          <w:b/>
                          <w:sz w:val="28"/>
                          <w:szCs w:val="28"/>
                          <w:u w:val="single"/>
                        </w:rPr>
                      </w:pPr>
                      <w:r w:rsidRPr="00135030">
                        <w:rPr>
                          <w:rFonts w:asciiTheme="majorHAnsi" w:hAnsiTheme="majorHAnsi" w:cstheme="majorHAnsi"/>
                          <w:b/>
                          <w:sz w:val="28"/>
                          <w:szCs w:val="28"/>
                          <w:u w:val="single"/>
                        </w:rPr>
                        <w:t>HALL OF FAME NOMINATIONS</w:t>
                      </w:r>
                    </w:p>
                    <w:p w:rsidR="00992F21" w:rsidRDefault="00992F21" w:rsidP="00D60AF5">
                      <w:pPr>
                        <w:spacing w:after="120"/>
                        <w:jc w:val="both"/>
                        <w:rPr>
                          <w:rFonts w:asciiTheme="majorHAnsi" w:hAnsiTheme="majorHAnsi" w:cstheme="majorHAnsi"/>
                          <w:sz w:val="22"/>
                          <w:szCs w:val="22"/>
                        </w:rPr>
                      </w:pPr>
                      <w:r w:rsidRPr="00135030">
                        <w:rPr>
                          <w:rFonts w:asciiTheme="majorHAnsi" w:hAnsiTheme="majorHAnsi" w:cstheme="majorHAnsi"/>
                          <w:sz w:val="22"/>
                          <w:szCs w:val="22"/>
                        </w:rPr>
                        <w:t>The St Bede’s Old Collegians’ Hall of Fame Committee, requests nominations for the biennial Hall of Fame honours, which recognise former students who have excell</w:t>
                      </w:r>
                      <w:r w:rsidR="00135030">
                        <w:rPr>
                          <w:rFonts w:asciiTheme="majorHAnsi" w:hAnsiTheme="majorHAnsi" w:cstheme="majorHAnsi"/>
                          <w:sz w:val="22"/>
                          <w:szCs w:val="22"/>
                        </w:rPr>
                        <w:t>ed in their field of endeavour.</w:t>
                      </w:r>
                      <w:r w:rsidRPr="00135030">
                        <w:rPr>
                          <w:rFonts w:asciiTheme="majorHAnsi" w:hAnsiTheme="majorHAnsi" w:cstheme="majorHAnsi"/>
                          <w:sz w:val="22"/>
                          <w:szCs w:val="22"/>
                        </w:rPr>
                        <w:t xml:space="preserve"> There are six separate categories that individuals may be nominated for. These categories are:</w:t>
                      </w:r>
                    </w:p>
                    <w:p w:rsidR="00135030" w:rsidRPr="00135030" w:rsidRDefault="00135030" w:rsidP="00D60AF5">
                      <w:pPr>
                        <w:spacing w:after="120"/>
                        <w:jc w:val="both"/>
                        <w:rPr>
                          <w:rFonts w:asciiTheme="majorHAnsi" w:hAnsiTheme="majorHAnsi" w:cstheme="majorHAnsi"/>
                          <w:sz w:val="22"/>
                          <w:szCs w:val="22"/>
                        </w:rPr>
                      </w:pPr>
                    </w:p>
                    <w:tbl>
                      <w:tblPr>
                        <w:tblStyle w:val="TableGrid"/>
                        <w:tblW w:w="7282" w:type="dxa"/>
                        <w:tblInd w:w="1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641"/>
                      </w:tblGrid>
                      <w:tr w:rsidR="00992F21" w:rsidRPr="00135030" w:rsidTr="009115DC">
                        <w:trPr>
                          <w:trHeight w:val="345"/>
                        </w:trPr>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Arts/Law</w:t>
                            </w:r>
                          </w:p>
                        </w:t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Cultural</w:t>
                            </w:r>
                          </w:p>
                        </w:tc>
                      </w:tr>
                      <w:tr w:rsidR="00992F21" w:rsidRPr="00135030" w:rsidTr="009115D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Business/ Commerce</w:t>
                            </w:r>
                          </w:p>
                        </w:t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Science/ Medicine</w:t>
                            </w:r>
                          </w:p>
                        </w:tc>
                      </w:tr>
                      <w:tr w:rsidR="00992F21" w:rsidRPr="00135030" w:rsidTr="009115D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Community Service</w:t>
                            </w:r>
                          </w:p>
                        </w:tc>
                        <w:tc>
                          <w:tcPr>
                            <w:tcW w:w="3641" w:type="dxa"/>
                          </w:tcPr>
                          <w:p w:rsidR="00992F21" w:rsidRPr="00135030" w:rsidRDefault="00992F21" w:rsidP="00D33A39">
                            <w:pPr>
                              <w:pStyle w:val="ListParagraph"/>
                              <w:numPr>
                                <w:ilvl w:val="0"/>
                                <w:numId w:val="3"/>
                              </w:numPr>
                              <w:ind w:left="714" w:hanging="357"/>
                              <w:jc w:val="both"/>
                              <w:rPr>
                                <w:rFonts w:asciiTheme="majorHAnsi" w:hAnsiTheme="majorHAnsi" w:cstheme="majorHAnsi"/>
                                <w:sz w:val="22"/>
                                <w:szCs w:val="22"/>
                              </w:rPr>
                            </w:pPr>
                            <w:r w:rsidRPr="00135030">
                              <w:rPr>
                                <w:rFonts w:asciiTheme="majorHAnsi" w:hAnsiTheme="majorHAnsi" w:cstheme="majorHAnsi"/>
                                <w:sz w:val="22"/>
                                <w:szCs w:val="22"/>
                              </w:rPr>
                              <w:t>Sport</w:t>
                            </w:r>
                          </w:p>
                        </w:tc>
                      </w:tr>
                    </w:tbl>
                    <w:p w:rsidR="00992F21" w:rsidRPr="00135030" w:rsidRDefault="00992F21" w:rsidP="00D33A39">
                      <w:pPr>
                        <w:spacing w:after="120"/>
                        <w:jc w:val="both"/>
                        <w:rPr>
                          <w:rFonts w:asciiTheme="majorHAnsi" w:hAnsiTheme="majorHAnsi" w:cstheme="majorHAnsi"/>
                          <w:sz w:val="22"/>
                          <w:szCs w:val="22"/>
                        </w:rPr>
                      </w:pPr>
                    </w:p>
                    <w:p w:rsidR="00135030" w:rsidRDefault="00135030" w:rsidP="00D60AF5">
                      <w:pPr>
                        <w:spacing w:after="120"/>
                        <w:jc w:val="both"/>
                        <w:rPr>
                          <w:rFonts w:asciiTheme="majorHAnsi" w:hAnsiTheme="majorHAnsi" w:cstheme="majorHAnsi"/>
                          <w:sz w:val="22"/>
                          <w:szCs w:val="22"/>
                        </w:rPr>
                      </w:pPr>
                    </w:p>
                    <w:p w:rsidR="00992F21" w:rsidRPr="00135030" w:rsidRDefault="00992F21" w:rsidP="00D60AF5">
                      <w:pPr>
                        <w:spacing w:after="120"/>
                        <w:jc w:val="both"/>
                        <w:rPr>
                          <w:rFonts w:asciiTheme="majorHAnsi" w:hAnsiTheme="majorHAnsi" w:cstheme="majorHAnsi"/>
                          <w:sz w:val="22"/>
                          <w:szCs w:val="22"/>
                        </w:rPr>
                      </w:pPr>
                      <w:r w:rsidRPr="00135030">
                        <w:rPr>
                          <w:rFonts w:asciiTheme="majorHAnsi" w:hAnsiTheme="majorHAnsi" w:cstheme="majorHAnsi"/>
                          <w:sz w:val="22"/>
                          <w:szCs w:val="22"/>
                        </w:rPr>
                        <w:t>The successful nominees are presented with their awards at the Annual Dinner, which is traditionally held in the month of May.  Hall of Fame members are also recognised on an Honour Board at the College and listed on the Old Collegians’ Hall of Fame web page.</w:t>
                      </w:r>
                    </w:p>
                    <w:p w:rsidR="00135030" w:rsidRDefault="00135030" w:rsidP="00D60AF5">
                      <w:pPr>
                        <w:spacing w:after="120"/>
                        <w:jc w:val="both"/>
                        <w:rPr>
                          <w:rFonts w:asciiTheme="majorHAnsi" w:hAnsiTheme="majorHAnsi" w:cstheme="majorHAnsi"/>
                          <w:sz w:val="22"/>
                          <w:szCs w:val="22"/>
                        </w:rPr>
                      </w:pPr>
                    </w:p>
                    <w:p w:rsidR="00992F21" w:rsidRPr="00135030" w:rsidRDefault="00992F21" w:rsidP="00D60AF5">
                      <w:pPr>
                        <w:spacing w:after="120"/>
                        <w:jc w:val="both"/>
                        <w:rPr>
                          <w:rFonts w:asciiTheme="majorHAnsi" w:hAnsiTheme="majorHAnsi" w:cstheme="majorHAnsi"/>
                          <w:sz w:val="22"/>
                          <w:szCs w:val="22"/>
                        </w:rPr>
                      </w:pPr>
                      <w:r w:rsidRPr="00135030">
                        <w:rPr>
                          <w:rFonts w:asciiTheme="majorHAnsi" w:hAnsiTheme="majorHAnsi" w:cstheme="majorHAnsi"/>
                          <w:sz w:val="22"/>
                          <w:szCs w:val="22"/>
                        </w:rPr>
                        <w:t xml:space="preserve">The selection panel consists of members from the SBOCA Committee as well as former or current staff from the College. </w:t>
                      </w:r>
                    </w:p>
                    <w:p w:rsidR="00135030" w:rsidRDefault="00135030" w:rsidP="00BF2520">
                      <w:pPr>
                        <w:rPr>
                          <w:rFonts w:asciiTheme="majorHAnsi" w:hAnsiTheme="majorHAnsi" w:cstheme="majorHAnsi"/>
                          <w:sz w:val="22"/>
                          <w:szCs w:val="22"/>
                        </w:rPr>
                      </w:pPr>
                    </w:p>
                    <w:p w:rsidR="00992F21" w:rsidRPr="00135030" w:rsidRDefault="00992F21" w:rsidP="00BF2520">
                      <w:pPr>
                        <w:rPr>
                          <w:rFonts w:asciiTheme="majorHAnsi" w:hAnsiTheme="majorHAnsi" w:cstheme="majorHAnsi"/>
                          <w:sz w:val="22"/>
                          <w:szCs w:val="22"/>
                        </w:rPr>
                      </w:pPr>
                      <w:r w:rsidRPr="00135030">
                        <w:rPr>
                          <w:rFonts w:asciiTheme="majorHAnsi" w:hAnsiTheme="majorHAnsi" w:cstheme="majorHAnsi"/>
                          <w:sz w:val="22"/>
                          <w:szCs w:val="22"/>
                        </w:rPr>
                        <w:t>The criteria for nominations are:</w:t>
                      </w:r>
                    </w:p>
                    <w:p w:rsidR="00992F21" w:rsidRPr="00135030" w:rsidRDefault="00992F21" w:rsidP="00C4090F">
                      <w:pPr>
                        <w:pStyle w:val="ListParagraph"/>
                        <w:numPr>
                          <w:ilvl w:val="0"/>
                          <w:numId w:val="4"/>
                        </w:numPr>
                        <w:rPr>
                          <w:rFonts w:asciiTheme="majorHAnsi" w:hAnsiTheme="majorHAnsi" w:cstheme="majorHAnsi"/>
                          <w:sz w:val="22"/>
                          <w:szCs w:val="22"/>
                        </w:rPr>
                      </w:pPr>
                      <w:r w:rsidRPr="00135030">
                        <w:rPr>
                          <w:rFonts w:asciiTheme="majorHAnsi" w:hAnsiTheme="majorHAnsi" w:cstheme="majorHAnsi"/>
                          <w:sz w:val="22"/>
                          <w:szCs w:val="22"/>
                        </w:rPr>
                        <w:t>The Nominee must have attended St.Bede’s College as a student.</w:t>
                      </w:r>
                    </w:p>
                    <w:p w:rsidR="00992F21" w:rsidRPr="00135030" w:rsidRDefault="00992F21" w:rsidP="00BF2520">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The Nominee must have achieved outstanding success and excelled in their category of nomination.</w:t>
                      </w:r>
                    </w:p>
                    <w:p w:rsidR="00992F21" w:rsidRPr="00135030" w:rsidRDefault="00992F21" w:rsidP="00C4090F">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 xml:space="preserve">The Nominee embodies St Bede’s College’s guiding principles of Integrity, Respect and Brotherhood. </w:t>
                      </w:r>
                    </w:p>
                    <w:p w:rsidR="00992F21" w:rsidRPr="00135030" w:rsidRDefault="00992F21" w:rsidP="00C4090F">
                      <w:pPr>
                        <w:spacing w:after="0"/>
                        <w:rPr>
                          <w:rFonts w:asciiTheme="majorHAnsi" w:hAnsiTheme="majorHAnsi" w:cstheme="majorHAnsi"/>
                          <w:sz w:val="22"/>
                          <w:szCs w:val="22"/>
                        </w:rPr>
                      </w:pPr>
                    </w:p>
                    <w:p w:rsidR="00135030" w:rsidRDefault="00135030" w:rsidP="008438B4">
                      <w:pPr>
                        <w:spacing w:after="0"/>
                        <w:rPr>
                          <w:rFonts w:asciiTheme="majorHAnsi" w:hAnsiTheme="majorHAnsi" w:cstheme="majorHAnsi"/>
                          <w:sz w:val="22"/>
                          <w:szCs w:val="22"/>
                        </w:rPr>
                      </w:pPr>
                    </w:p>
                    <w:p w:rsidR="00992F21" w:rsidRPr="00135030" w:rsidRDefault="00992F21" w:rsidP="008438B4">
                      <w:pPr>
                        <w:spacing w:after="0"/>
                        <w:rPr>
                          <w:rFonts w:asciiTheme="majorHAnsi" w:hAnsiTheme="majorHAnsi" w:cstheme="majorHAnsi"/>
                          <w:sz w:val="22"/>
                          <w:szCs w:val="22"/>
                        </w:rPr>
                      </w:pPr>
                      <w:r w:rsidRPr="00135030">
                        <w:rPr>
                          <w:rFonts w:asciiTheme="majorHAnsi" w:hAnsiTheme="majorHAnsi" w:cstheme="majorHAnsi"/>
                          <w:sz w:val="22"/>
                          <w:szCs w:val="22"/>
                        </w:rPr>
                        <w:t>Proposers must include their own contact details, including phone number, in the application.</w:t>
                      </w:r>
                    </w:p>
                    <w:p w:rsidR="00992F21" w:rsidRPr="00135030" w:rsidRDefault="00992F21" w:rsidP="008438B4">
                      <w:pPr>
                        <w:spacing w:after="0"/>
                        <w:rPr>
                          <w:rFonts w:asciiTheme="majorHAnsi" w:hAnsiTheme="majorHAnsi" w:cstheme="majorHAnsi"/>
                          <w:sz w:val="22"/>
                          <w:szCs w:val="22"/>
                        </w:rPr>
                      </w:pPr>
                    </w:p>
                    <w:p w:rsidR="00992F21" w:rsidRPr="00135030" w:rsidRDefault="00992F21" w:rsidP="00BF2520">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Nominations must be received by the 30</w:t>
                      </w:r>
                      <w:r w:rsidRPr="00135030">
                        <w:rPr>
                          <w:rFonts w:asciiTheme="majorHAnsi" w:hAnsiTheme="majorHAnsi" w:cstheme="majorHAnsi"/>
                          <w:sz w:val="22"/>
                          <w:szCs w:val="22"/>
                          <w:vertAlign w:val="superscript"/>
                        </w:rPr>
                        <w:t>th</w:t>
                      </w:r>
                      <w:r w:rsidRPr="00135030">
                        <w:rPr>
                          <w:rFonts w:asciiTheme="majorHAnsi" w:hAnsiTheme="majorHAnsi" w:cstheme="majorHAnsi"/>
                          <w:sz w:val="22"/>
                          <w:szCs w:val="22"/>
                        </w:rPr>
                        <w:t xml:space="preserve"> of September preceding the year of presentation.</w:t>
                      </w:r>
                    </w:p>
                    <w:p w:rsidR="00992F21" w:rsidRPr="00135030" w:rsidRDefault="00992F21" w:rsidP="00BF2520">
                      <w:pPr>
                        <w:pStyle w:val="ListParagraph"/>
                        <w:numPr>
                          <w:ilvl w:val="0"/>
                          <w:numId w:val="2"/>
                        </w:numPr>
                        <w:spacing w:after="0"/>
                        <w:rPr>
                          <w:rFonts w:asciiTheme="majorHAnsi" w:hAnsiTheme="majorHAnsi" w:cstheme="majorHAnsi"/>
                          <w:sz w:val="22"/>
                          <w:szCs w:val="22"/>
                        </w:rPr>
                      </w:pPr>
                      <w:r w:rsidRPr="00135030">
                        <w:rPr>
                          <w:rFonts w:asciiTheme="majorHAnsi" w:hAnsiTheme="majorHAnsi" w:cstheme="majorHAnsi"/>
                          <w:sz w:val="22"/>
                          <w:szCs w:val="22"/>
                        </w:rPr>
                        <w:t xml:space="preserve">Nominations must be emailed to </w:t>
                      </w:r>
                      <w:hyperlink r:id="rId6" w:history="1">
                        <w:r w:rsidRPr="00135030">
                          <w:rPr>
                            <w:rStyle w:val="Hyperlink"/>
                            <w:rFonts w:asciiTheme="majorHAnsi" w:hAnsiTheme="majorHAnsi" w:cstheme="majorHAnsi"/>
                            <w:sz w:val="22"/>
                            <w:szCs w:val="22"/>
                          </w:rPr>
                          <w:t>oldcolls@stbedes.catholic.edu.au</w:t>
                        </w:r>
                      </w:hyperlink>
                      <w:r w:rsidRPr="00135030">
                        <w:rPr>
                          <w:rFonts w:asciiTheme="majorHAnsi" w:hAnsiTheme="majorHAnsi" w:cstheme="majorHAnsi"/>
                          <w:sz w:val="22"/>
                          <w:szCs w:val="22"/>
                        </w:rPr>
                        <w:t xml:space="preserve"> </w:t>
                      </w:r>
                    </w:p>
                    <w:p w:rsidR="00992F21" w:rsidRPr="00135030" w:rsidRDefault="00992F21" w:rsidP="004E2DAA">
                      <w:pPr>
                        <w:pStyle w:val="ListParagraph"/>
                        <w:spacing w:after="0"/>
                        <w:rPr>
                          <w:rFonts w:asciiTheme="majorHAnsi" w:hAnsiTheme="majorHAnsi" w:cstheme="majorHAnsi"/>
                          <w:sz w:val="22"/>
                          <w:szCs w:val="22"/>
                        </w:rPr>
                      </w:pPr>
                      <w:r w:rsidRPr="00135030">
                        <w:rPr>
                          <w:rFonts w:asciiTheme="majorHAnsi" w:hAnsiTheme="majorHAnsi" w:cstheme="majorHAnsi"/>
                          <w:sz w:val="22"/>
                          <w:szCs w:val="22"/>
                        </w:rPr>
                        <w:t>Or addressed to:</w:t>
                      </w:r>
                      <w:r w:rsidRPr="00135030">
                        <w:rPr>
                          <w:rFonts w:asciiTheme="majorHAnsi" w:hAnsiTheme="majorHAnsi" w:cstheme="majorHAnsi"/>
                          <w:sz w:val="22"/>
                          <w:szCs w:val="22"/>
                        </w:rPr>
                        <w:tab/>
                        <w:t>‘HALL OF FAME NOMINEES’</w:t>
                      </w:r>
                    </w:p>
                    <w:p w:rsidR="00992F21" w:rsidRPr="00135030" w:rsidRDefault="00992F21" w:rsidP="004E2DAA">
                      <w:pPr>
                        <w:spacing w:after="0"/>
                        <w:ind w:left="2160" w:firstLine="720"/>
                        <w:rPr>
                          <w:rFonts w:asciiTheme="majorHAnsi" w:hAnsiTheme="majorHAnsi" w:cstheme="majorHAnsi"/>
                          <w:sz w:val="22"/>
                          <w:szCs w:val="22"/>
                        </w:rPr>
                      </w:pPr>
                      <w:r w:rsidRPr="00135030">
                        <w:rPr>
                          <w:rFonts w:asciiTheme="majorHAnsi" w:hAnsiTheme="majorHAnsi" w:cstheme="majorHAnsi"/>
                          <w:sz w:val="22"/>
                          <w:szCs w:val="22"/>
                        </w:rPr>
                        <w:t>ST BEDE’S OLD COLLEGIANS’ ASSOCIATION</w:t>
                      </w:r>
                    </w:p>
                    <w:p w:rsidR="00992F21" w:rsidRPr="00135030" w:rsidRDefault="00992F21" w:rsidP="004E2DAA">
                      <w:pPr>
                        <w:spacing w:after="0"/>
                        <w:ind w:left="2160" w:firstLine="720"/>
                        <w:rPr>
                          <w:rFonts w:asciiTheme="majorHAnsi" w:hAnsiTheme="majorHAnsi" w:cstheme="majorHAnsi"/>
                          <w:sz w:val="22"/>
                          <w:szCs w:val="22"/>
                        </w:rPr>
                      </w:pPr>
                      <w:r w:rsidRPr="00135030">
                        <w:rPr>
                          <w:rFonts w:asciiTheme="majorHAnsi" w:hAnsiTheme="majorHAnsi" w:cstheme="majorHAnsi"/>
                          <w:sz w:val="22"/>
                          <w:szCs w:val="22"/>
                        </w:rPr>
                        <w:t>2 MENTONE PARADE</w:t>
                      </w:r>
                    </w:p>
                    <w:p w:rsidR="00992F21" w:rsidRPr="00135030" w:rsidRDefault="00992F21" w:rsidP="004E2DAA">
                      <w:pPr>
                        <w:spacing w:after="0" w:line="360" w:lineRule="auto"/>
                        <w:ind w:left="2160" w:firstLine="720"/>
                        <w:rPr>
                          <w:rFonts w:asciiTheme="majorHAnsi" w:hAnsiTheme="majorHAnsi" w:cstheme="majorHAnsi"/>
                          <w:sz w:val="22"/>
                          <w:szCs w:val="22"/>
                        </w:rPr>
                      </w:pPr>
                      <w:r w:rsidRPr="00135030">
                        <w:rPr>
                          <w:rFonts w:asciiTheme="majorHAnsi" w:hAnsiTheme="majorHAnsi" w:cstheme="majorHAnsi"/>
                          <w:sz w:val="22"/>
                          <w:szCs w:val="22"/>
                        </w:rPr>
                        <w:t>MENTONE  VIC 3194</w:t>
                      </w:r>
                    </w:p>
                  </w:txbxContent>
                </v:textbox>
              </v:shape>
            </w:pict>
          </mc:Fallback>
        </mc:AlternateContent>
      </w:r>
      <w:r>
        <w:rPr>
          <w:noProof/>
          <w:lang w:eastAsia="en-AU"/>
        </w:rPr>
        <w:drawing>
          <wp:inline distT="0" distB="0" distL="0" distR="0">
            <wp:extent cx="990977"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Bede's-Old-Collegians small.jpg"/>
                    <pic:cNvPicPr/>
                  </pic:nvPicPr>
                  <pic:blipFill>
                    <a:blip r:embed="rId7">
                      <a:extLst>
                        <a:ext uri="{28A0092B-C50C-407E-A947-70E740481C1C}">
                          <a14:useLocalDpi xmlns:a14="http://schemas.microsoft.com/office/drawing/2010/main" val="0"/>
                        </a:ext>
                      </a:extLst>
                    </a:blip>
                    <a:stretch>
                      <a:fillRect/>
                    </a:stretch>
                  </pic:blipFill>
                  <pic:spPr>
                    <a:xfrm>
                      <a:off x="0" y="0"/>
                      <a:ext cx="1003012" cy="1426820"/>
                    </a:xfrm>
                    <a:prstGeom prst="rect">
                      <a:avLst/>
                    </a:prstGeom>
                  </pic:spPr>
                </pic:pic>
              </a:graphicData>
            </a:graphic>
          </wp:inline>
        </w:drawing>
      </w:r>
    </w:p>
    <w:p w:rsidR="00135030" w:rsidRDefault="00135030" w:rsidP="00135030">
      <w:pPr>
        <w:spacing w:after="80"/>
      </w:pPr>
      <w:r>
        <w:br w:type="column"/>
      </w:r>
      <w:r>
        <w:rPr>
          <w:rFonts w:asciiTheme="majorHAnsi" w:hAnsiTheme="majorHAnsi" w:cstheme="majorHAnsi"/>
          <w:noProof/>
          <w:sz w:val="22"/>
          <w:szCs w:val="22"/>
          <w:lang w:eastAsia="en-AU"/>
        </w:rPr>
        <w:drawing>
          <wp:inline distT="0" distB="0" distL="0" distR="0">
            <wp:extent cx="770016"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ede's-Old-Collegians small.jpg"/>
                    <pic:cNvPicPr/>
                  </pic:nvPicPr>
                  <pic:blipFill>
                    <a:blip r:embed="rId7">
                      <a:extLst>
                        <a:ext uri="{28A0092B-C50C-407E-A947-70E740481C1C}">
                          <a14:useLocalDpi xmlns:a14="http://schemas.microsoft.com/office/drawing/2010/main" val="0"/>
                        </a:ext>
                      </a:extLst>
                    </a:blip>
                    <a:stretch>
                      <a:fillRect/>
                    </a:stretch>
                  </pic:blipFill>
                  <pic:spPr>
                    <a:xfrm>
                      <a:off x="0" y="0"/>
                      <a:ext cx="806539" cy="1147330"/>
                    </a:xfrm>
                    <a:prstGeom prst="rect">
                      <a:avLst/>
                    </a:prstGeom>
                  </pic:spPr>
                </pic:pic>
              </a:graphicData>
            </a:graphic>
          </wp:inline>
        </w:drawing>
      </w:r>
    </w:p>
    <w:p w:rsidR="00135030" w:rsidRPr="00135030" w:rsidRDefault="00135030" w:rsidP="00135030">
      <w:pPr>
        <w:spacing w:after="80"/>
        <w:rPr>
          <w:rFonts w:asciiTheme="majorHAnsi" w:hAnsiTheme="majorHAnsi" w:cstheme="majorHAnsi"/>
          <w:b/>
          <w:sz w:val="28"/>
          <w:szCs w:val="28"/>
        </w:rPr>
      </w:pPr>
      <w:r w:rsidRPr="00135030">
        <w:rPr>
          <w:rFonts w:asciiTheme="majorHAnsi" w:hAnsiTheme="majorHAnsi" w:cstheme="majorHAnsi"/>
          <w:b/>
          <w:sz w:val="28"/>
          <w:szCs w:val="28"/>
        </w:rPr>
        <w:t>HALL OF FAME NOMINATION</w:t>
      </w:r>
    </w:p>
    <w:p w:rsidR="00135030" w:rsidRDefault="00135030" w:rsidP="00135030">
      <w:pPr>
        <w:spacing w:after="80"/>
      </w:pPr>
    </w:p>
    <w:p w:rsidR="00135030" w:rsidRDefault="00135030" w:rsidP="00135030">
      <w:pPr>
        <w:spacing w:after="80"/>
        <w:rPr>
          <w:rFonts w:asciiTheme="majorHAnsi" w:hAnsiTheme="majorHAnsi" w:cstheme="majorHAnsi"/>
          <w:sz w:val="22"/>
          <w:szCs w:val="22"/>
        </w:rPr>
      </w:pPr>
      <w:r w:rsidRPr="00135030">
        <w:rPr>
          <w:rFonts w:asciiTheme="majorHAnsi" w:hAnsiTheme="majorHAnsi" w:cstheme="majorHAnsi"/>
          <w:sz w:val="22"/>
          <w:szCs w:val="22"/>
        </w:rPr>
        <w:t xml:space="preserve">NAME </w:t>
      </w:r>
      <w:r>
        <w:rPr>
          <w:rFonts w:asciiTheme="majorHAnsi" w:hAnsiTheme="majorHAnsi" w:cstheme="majorHAnsi"/>
          <w:sz w:val="22"/>
          <w:szCs w:val="22"/>
        </w:rPr>
        <w:t>OF NOMINEE FOR THE HALL OF FAME</w:t>
      </w:r>
    </w:p>
    <w:p w:rsidR="00135030" w:rsidRPr="00135030" w:rsidRDefault="00135030" w:rsidP="00135030">
      <w:pPr>
        <w:spacing w:after="80"/>
        <w:rPr>
          <w:rFonts w:asciiTheme="majorHAnsi" w:hAnsiTheme="majorHAnsi" w:cstheme="majorHAnsi"/>
          <w:sz w:val="22"/>
          <w:szCs w:val="22"/>
        </w:rPr>
      </w:pPr>
      <w:r w:rsidRPr="00135030">
        <w:rPr>
          <w:rFonts w:asciiTheme="majorHAnsi" w:hAnsiTheme="majorHAnsi" w:cstheme="majorHAnsi"/>
          <w:sz w:val="22"/>
          <w:szCs w:val="22"/>
        </w:rPr>
        <w:t>___________________________________________</w:t>
      </w:r>
    </w:p>
    <w:p w:rsidR="00135030" w:rsidRPr="00135030" w:rsidRDefault="00135030" w:rsidP="00135030">
      <w:pPr>
        <w:spacing w:after="80"/>
        <w:rPr>
          <w:rFonts w:asciiTheme="majorHAnsi" w:hAnsiTheme="majorHAnsi" w:cstheme="majorHAnsi"/>
          <w:sz w:val="22"/>
          <w:szCs w:val="22"/>
        </w:rPr>
      </w:pPr>
    </w:p>
    <w:p w:rsidR="00135030" w:rsidRPr="00135030" w:rsidRDefault="00135030" w:rsidP="00135030">
      <w:pPr>
        <w:spacing w:after="80"/>
        <w:rPr>
          <w:rFonts w:asciiTheme="majorHAnsi" w:hAnsiTheme="majorHAnsi" w:cstheme="majorHAnsi"/>
          <w:sz w:val="22"/>
          <w:szCs w:val="22"/>
        </w:rPr>
      </w:pPr>
      <w:r>
        <w:rPr>
          <w:rFonts w:asciiTheme="majorHAnsi" w:hAnsiTheme="majorHAnsi" w:cstheme="majorHAnsi"/>
          <w:sz w:val="22"/>
          <w:szCs w:val="22"/>
        </w:rPr>
        <w:t xml:space="preserve">ADDRESS OF NOMINEE (if known) </w:t>
      </w:r>
      <w:r w:rsidRPr="00135030">
        <w:rPr>
          <w:rFonts w:asciiTheme="majorHAnsi" w:hAnsiTheme="majorHAnsi" w:cstheme="majorHAnsi"/>
          <w:sz w:val="22"/>
          <w:szCs w:val="22"/>
        </w:rPr>
        <w:t>___________________________________________________</w:t>
      </w:r>
    </w:p>
    <w:p w:rsidR="00135030" w:rsidRPr="00135030" w:rsidRDefault="00135030" w:rsidP="00135030">
      <w:pPr>
        <w:spacing w:after="80"/>
        <w:rPr>
          <w:rFonts w:asciiTheme="majorHAnsi" w:hAnsiTheme="majorHAnsi" w:cstheme="majorHAnsi"/>
          <w:sz w:val="22"/>
          <w:szCs w:val="22"/>
        </w:rPr>
      </w:pPr>
    </w:p>
    <w:p w:rsidR="00135030" w:rsidRPr="00135030" w:rsidRDefault="00135030" w:rsidP="00135030">
      <w:pPr>
        <w:spacing w:after="80"/>
        <w:rPr>
          <w:rFonts w:asciiTheme="majorHAnsi" w:hAnsiTheme="majorHAnsi" w:cstheme="majorHAnsi"/>
          <w:sz w:val="22"/>
          <w:szCs w:val="22"/>
        </w:rPr>
      </w:pPr>
      <w:r w:rsidRPr="00135030">
        <w:rPr>
          <w:rFonts w:asciiTheme="majorHAnsi" w:hAnsiTheme="majorHAnsi" w:cstheme="majorHAnsi"/>
          <w:sz w:val="22"/>
          <w:szCs w:val="22"/>
        </w:rPr>
        <w:t xml:space="preserve">PHONE NUMBER OF NOMINEE (if known) ____________________ </w:t>
      </w:r>
    </w:p>
    <w:p w:rsidR="00135030" w:rsidRPr="00135030" w:rsidRDefault="00135030" w:rsidP="00135030">
      <w:pPr>
        <w:spacing w:after="80"/>
        <w:rPr>
          <w:rFonts w:asciiTheme="majorHAnsi" w:hAnsiTheme="majorHAnsi" w:cstheme="majorHAnsi"/>
          <w:sz w:val="22"/>
          <w:szCs w:val="22"/>
        </w:rPr>
      </w:pPr>
      <w:r w:rsidRPr="00135030">
        <w:rPr>
          <w:rFonts w:asciiTheme="majorHAnsi" w:hAnsiTheme="majorHAnsi" w:cstheme="majorHAnsi"/>
          <w:sz w:val="22"/>
          <w:szCs w:val="22"/>
        </w:rPr>
        <w:t>MOBILE_____________________</w:t>
      </w:r>
    </w:p>
    <w:p w:rsidR="00135030" w:rsidRPr="00135030" w:rsidRDefault="00135030" w:rsidP="00135030">
      <w:pPr>
        <w:spacing w:after="80"/>
        <w:rPr>
          <w:rFonts w:asciiTheme="majorHAnsi" w:hAnsiTheme="majorHAnsi" w:cstheme="majorHAnsi"/>
          <w:sz w:val="22"/>
          <w:szCs w:val="22"/>
        </w:rPr>
      </w:pPr>
    </w:p>
    <w:p w:rsidR="00135030" w:rsidRPr="00135030" w:rsidRDefault="00135030" w:rsidP="00135030">
      <w:pPr>
        <w:spacing w:after="80"/>
        <w:rPr>
          <w:rFonts w:asciiTheme="majorHAnsi" w:hAnsiTheme="majorHAnsi" w:cstheme="majorHAnsi"/>
          <w:sz w:val="22"/>
          <w:szCs w:val="22"/>
        </w:rPr>
      </w:pPr>
      <w:r w:rsidRPr="00135030">
        <w:rPr>
          <w:rFonts w:asciiTheme="majorHAnsi" w:hAnsiTheme="majorHAnsi" w:cstheme="majorHAnsi"/>
          <w:sz w:val="22"/>
          <w:szCs w:val="22"/>
        </w:rPr>
        <w:t>YEARS THEY ATTENDED AT ST BEDE’S (if known)       __________     TO        _________</w:t>
      </w:r>
    </w:p>
    <w:p w:rsidR="00135030" w:rsidRPr="00135030" w:rsidRDefault="00135030" w:rsidP="00135030">
      <w:pPr>
        <w:spacing w:after="80"/>
        <w:rPr>
          <w:rFonts w:asciiTheme="majorHAnsi" w:hAnsiTheme="majorHAnsi" w:cstheme="majorHAnsi"/>
          <w:sz w:val="22"/>
          <w:szCs w:val="22"/>
        </w:rPr>
      </w:pPr>
    </w:p>
    <w:p w:rsidR="00135030" w:rsidRPr="00135030" w:rsidRDefault="00135030" w:rsidP="00135030">
      <w:pPr>
        <w:spacing w:after="80"/>
        <w:rPr>
          <w:rFonts w:asciiTheme="majorHAnsi" w:hAnsiTheme="majorHAnsi" w:cstheme="majorHAnsi"/>
          <w:sz w:val="22"/>
          <w:szCs w:val="22"/>
        </w:rPr>
      </w:pPr>
      <w:r w:rsidRPr="00135030">
        <w:rPr>
          <w:rFonts w:asciiTheme="majorHAnsi" w:hAnsiTheme="majorHAnsi" w:cstheme="majorHAnsi"/>
          <w:sz w:val="22"/>
          <w:szCs w:val="22"/>
        </w:rPr>
        <w:t>AR</w:t>
      </w:r>
      <w:r>
        <w:rPr>
          <w:rFonts w:asciiTheme="majorHAnsi" w:hAnsiTheme="majorHAnsi" w:cstheme="majorHAnsi"/>
          <w:sz w:val="22"/>
          <w:szCs w:val="22"/>
        </w:rPr>
        <w:t xml:space="preserve">EA OF OUTSTANDING ACHIEVEMENT </w:t>
      </w:r>
      <w:r w:rsidRPr="00135030">
        <w:rPr>
          <w:rFonts w:asciiTheme="majorHAnsi" w:hAnsiTheme="majorHAnsi" w:cstheme="majorHAnsi"/>
          <w:sz w:val="22"/>
          <w:szCs w:val="22"/>
        </w:rPr>
        <w:t>____________________________________________</w:t>
      </w:r>
    </w:p>
    <w:p w:rsidR="00135030" w:rsidRPr="00135030" w:rsidRDefault="00135030" w:rsidP="00135030">
      <w:pPr>
        <w:spacing w:after="80"/>
        <w:rPr>
          <w:rFonts w:asciiTheme="majorHAnsi" w:hAnsiTheme="majorHAnsi" w:cstheme="majorHAnsi"/>
          <w:sz w:val="22"/>
          <w:szCs w:val="22"/>
        </w:rPr>
      </w:pPr>
    </w:p>
    <w:p w:rsidR="00135030" w:rsidRPr="00135030" w:rsidRDefault="00135030" w:rsidP="00135030">
      <w:pPr>
        <w:spacing w:after="80"/>
        <w:rPr>
          <w:rFonts w:asciiTheme="majorHAnsi" w:hAnsiTheme="majorHAnsi" w:cstheme="majorHAnsi"/>
          <w:sz w:val="22"/>
          <w:szCs w:val="22"/>
        </w:rPr>
      </w:pPr>
      <w:r w:rsidRPr="00135030">
        <w:rPr>
          <w:rFonts w:asciiTheme="majorHAnsi" w:hAnsiTheme="majorHAnsi" w:cstheme="majorHAnsi"/>
          <w:sz w:val="22"/>
          <w:szCs w:val="22"/>
        </w:rPr>
        <w:t>REASON FOR THEIR NOMINATION</w:t>
      </w:r>
    </w:p>
    <w:p w:rsidR="00135030" w:rsidRPr="00135030" w:rsidRDefault="00135030" w:rsidP="00135030">
      <w:pPr>
        <w:spacing w:after="80" w:line="360" w:lineRule="auto"/>
        <w:rPr>
          <w:rFonts w:asciiTheme="majorHAnsi" w:hAnsiTheme="majorHAnsi" w:cstheme="majorHAnsi"/>
          <w:sz w:val="22"/>
          <w:szCs w:val="22"/>
        </w:rPr>
      </w:pPr>
      <w:r w:rsidRPr="00135030">
        <w:rPr>
          <w:rFonts w:asciiTheme="majorHAnsi" w:hAnsiTheme="majorHAnsi" w:cstheme="majorHAnsi"/>
          <w:sz w:val="22"/>
          <w:szCs w:val="22"/>
        </w:rPr>
        <w:t>__________________________________________________________________________________________________________________</w:t>
      </w:r>
      <w:r>
        <w:rPr>
          <w:rFonts w:asciiTheme="majorHAnsi" w:hAnsiTheme="majorHAnsi" w:cstheme="majorHAnsi"/>
          <w:sz w:val="22"/>
          <w:szCs w:val="22"/>
        </w:rPr>
        <w:t>____________________________________</w:t>
      </w:r>
    </w:p>
    <w:p w:rsidR="00135030" w:rsidRPr="00135030" w:rsidRDefault="00135030" w:rsidP="00135030">
      <w:pPr>
        <w:spacing w:after="80" w:line="360" w:lineRule="auto"/>
        <w:rPr>
          <w:rFonts w:asciiTheme="majorHAnsi" w:hAnsiTheme="majorHAnsi" w:cstheme="majorHAnsi"/>
          <w:sz w:val="22"/>
          <w:szCs w:val="22"/>
        </w:rPr>
      </w:pPr>
      <w:r w:rsidRPr="00135030">
        <w:rPr>
          <w:rFonts w:asciiTheme="majorHAnsi" w:hAnsiTheme="majorHAnsi" w:cstheme="majorHAnsi"/>
          <w:sz w:val="22"/>
          <w:szCs w:val="22"/>
        </w:rPr>
        <w:t>__________________________________________________________________________________________________________________</w:t>
      </w:r>
      <w:r>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4C8B" w:rsidRPr="00135030" w:rsidRDefault="00574C8B" w:rsidP="00B23543">
      <w:pPr>
        <w:rPr>
          <w:rFonts w:asciiTheme="majorHAnsi" w:hAnsiTheme="majorHAnsi" w:cstheme="majorHAnsi"/>
          <w:sz w:val="22"/>
          <w:szCs w:val="22"/>
        </w:rPr>
      </w:pPr>
    </w:p>
    <w:p w:rsidR="00135030" w:rsidRPr="00135030" w:rsidRDefault="00135030" w:rsidP="00135030">
      <w:pPr>
        <w:spacing w:after="80"/>
        <w:rPr>
          <w:rFonts w:asciiTheme="majorHAnsi" w:hAnsiTheme="majorHAnsi" w:cstheme="majorHAnsi"/>
          <w:b/>
          <w:sz w:val="22"/>
          <w:szCs w:val="22"/>
        </w:rPr>
      </w:pPr>
      <w:r w:rsidRPr="00135030">
        <w:rPr>
          <w:rFonts w:asciiTheme="majorHAnsi" w:hAnsiTheme="majorHAnsi" w:cstheme="majorHAnsi"/>
          <w:b/>
          <w:sz w:val="22"/>
          <w:szCs w:val="22"/>
          <w:u w:val="single"/>
        </w:rPr>
        <w:t>PROPOSED BY</w:t>
      </w:r>
      <w:r w:rsidRPr="00135030">
        <w:rPr>
          <w:rFonts w:asciiTheme="majorHAnsi" w:hAnsiTheme="majorHAnsi" w:cstheme="majorHAnsi"/>
          <w:b/>
          <w:sz w:val="22"/>
          <w:szCs w:val="22"/>
        </w:rPr>
        <w:t xml:space="preserve">: </w:t>
      </w:r>
    </w:p>
    <w:p w:rsidR="00135030" w:rsidRPr="00135030" w:rsidRDefault="00135030" w:rsidP="00135030">
      <w:pPr>
        <w:spacing w:after="80" w:line="276" w:lineRule="auto"/>
        <w:rPr>
          <w:rFonts w:asciiTheme="majorHAnsi" w:hAnsiTheme="majorHAnsi" w:cstheme="majorHAnsi"/>
          <w:sz w:val="22"/>
          <w:szCs w:val="22"/>
        </w:rPr>
      </w:pPr>
      <w:bookmarkStart w:id="0" w:name="_GoBack"/>
      <w:r w:rsidRPr="00135030">
        <w:rPr>
          <w:rFonts w:asciiTheme="majorHAnsi" w:hAnsiTheme="majorHAnsi" w:cstheme="majorHAnsi"/>
          <w:sz w:val="22"/>
          <w:szCs w:val="22"/>
        </w:rPr>
        <w:t xml:space="preserve">NAME ____________________________________ </w:t>
      </w:r>
    </w:p>
    <w:p w:rsidR="00135030" w:rsidRPr="00135030" w:rsidRDefault="00135030" w:rsidP="00135030">
      <w:pPr>
        <w:spacing w:after="80" w:line="276" w:lineRule="auto"/>
        <w:rPr>
          <w:rFonts w:asciiTheme="majorHAnsi" w:hAnsiTheme="majorHAnsi" w:cstheme="majorHAnsi"/>
          <w:sz w:val="22"/>
          <w:szCs w:val="22"/>
        </w:rPr>
      </w:pPr>
      <w:r w:rsidRPr="00135030">
        <w:rPr>
          <w:rFonts w:asciiTheme="majorHAnsi" w:hAnsiTheme="majorHAnsi" w:cstheme="majorHAnsi"/>
          <w:sz w:val="22"/>
          <w:szCs w:val="22"/>
        </w:rPr>
        <w:t>ADDRESS _________________________________________________________</w:t>
      </w:r>
    </w:p>
    <w:p w:rsidR="00135030" w:rsidRPr="00135030" w:rsidRDefault="00135030" w:rsidP="00135030">
      <w:pPr>
        <w:spacing w:after="80" w:line="276" w:lineRule="auto"/>
        <w:rPr>
          <w:rFonts w:asciiTheme="majorHAnsi" w:hAnsiTheme="majorHAnsi" w:cstheme="majorHAnsi"/>
          <w:sz w:val="22"/>
          <w:szCs w:val="22"/>
        </w:rPr>
      </w:pPr>
      <w:r w:rsidRPr="00135030">
        <w:rPr>
          <w:rFonts w:asciiTheme="majorHAnsi" w:hAnsiTheme="majorHAnsi" w:cstheme="majorHAnsi"/>
          <w:sz w:val="22"/>
          <w:szCs w:val="22"/>
        </w:rPr>
        <w:t xml:space="preserve">PHONE _______________________ MOBILE ______________________ </w:t>
      </w:r>
    </w:p>
    <w:p w:rsidR="00135030" w:rsidRPr="00135030" w:rsidRDefault="00135030" w:rsidP="00135030">
      <w:pPr>
        <w:spacing w:after="80" w:line="276" w:lineRule="auto"/>
        <w:rPr>
          <w:rFonts w:asciiTheme="majorHAnsi" w:hAnsiTheme="majorHAnsi" w:cstheme="majorHAnsi"/>
          <w:sz w:val="22"/>
          <w:szCs w:val="22"/>
        </w:rPr>
      </w:pPr>
      <w:r w:rsidRPr="00135030">
        <w:rPr>
          <w:rFonts w:asciiTheme="majorHAnsi" w:hAnsiTheme="majorHAnsi" w:cstheme="majorHAnsi"/>
          <w:sz w:val="22"/>
          <w:szCs w:val="22"/>
        </w:rPr>
        <w:t>EMAIL ________________________________________</w:t>
      </w:r>
    </w:p>
    <w:bookmarkEnd w:id="0"/>
    <w:p w:rsidR="00135030" w:rsidRDefault="00135030" w:rsidP="00B23543"/>
    <w:sectPr w:rsidR="00135030" w:rsidSect="006B0A1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5CDB"/>
    <w:multiLevelType w:val="hybridMultilevel"/>
    <w:tmpl w:val="29D2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4761A"/>
    <w:multiLevelType w:val="hybridMultilevel"/>
    <w:tmpl w:val="37D43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4B4FB9"/>
    <w:multiLevelType w:val="hybridMultilevel"/>
    <w:tmpl w:val="4854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AB18F6"/>
    <w:multiLevelType w:val="hybridMultilevel"/>
    <w:tmpl w:val="AD3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B1"/>
    <w:rsid w:val="00135030"/>
    <w:rsid w:val="001C699A"/>
    <w:rsid w:val="001D72AE"/>
    <w:rsid w:val="00251977"/>
    <w:rsid w:val="002618FB"/>
    <w:rsid w:val="002674F3"/>
    <w:rsid w:val="002C0C37"/>
    <w:rsid w:val="003B0000"/>
    <w:rsid w:val="003F77F9"/>
    <w:rsid w:val="004039A4"/>
    <w:rsid w:val="0044640D"/>
    <w:rsid w:val="0046768C"/>
    <w:rsid w:val="004A71B1"/>
    <w:rsid w:val="004E2DAA"/>
    <w:rsid w:val="004E6E05"/>
    <w:rsid w:val="005152A8"/>
    <w:rsid w:val="005567B9"/>
    <w:rsid w:val="00574C8B"/>
    <w:rsid w:val="005D5F47"/>
    <w:rsid w:val="005E1777"/>
    <w:rsid w:val="00631EF4"/>
    <w:rsid w:val="00673F11"/>
    <w:rsid w:val="006B0A1F"/>
    <w:rsid w:val="00741694"/>
    <w:rsid w:val="00762315"/>
    <w:rsid w:val="00772704"/>
    <w:rsid w:val="007819E8"/>
    <w:rsid w:val="007A50B7"/>
    <w:rsid w:val="008330C8"/>
    <w:rsid w:val="008438B4"/>
    <w:rsid w:val="009115DC"/>
    <w:rsid w:val="00916D6F"/>
    <w:rsid w:val="00972FDB"/>
    <w:rsid w:val="00992F21"/>
    <w:rsid w:val="009D0E8F"/>
    <w:rsid w:val="00B23543"/>
    <w:rsid w:val="00BA1179"/>
    <w:rsid w:val="00BD3CBB"/>
    <w:rsid w:val="00BF2520"/>
    <w:rsid w:val="00C4090F"/>
    <w:rsid w:val="00C53A96"/>
    <w:rsid w:val="00D247FF"/>
    <w:rsid w:val="00D33A39"/>
    <w:rsid w:val="00D60A0B"/>
    <w:rsid w:val="00D60AF5"/>
    <w:rsid w:val="00D7756B"/>
    <w:rsid w:val="00E32888"/>
    <w:rsid w:val="00E61051"/>
    <w:rsid w:val="00EE50BF"/>
    <w:rsid w:val="00FF2C5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D4DED3"/>
  <w15:docId w15:val="{4B88B3E8-E13A-4C02-A6CB-2DF485BD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54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23543"/>
    <w:rPr>
      <w:rFonts w:ascii="Lucida Grande" w:hAnsi="Lucida Grande"/>
      <w:sz w:val="18"/>
      <w:szCs w:val="18"/>
    </w:rPr>
  </w:style>
  <w:style w:type="paragraph" w:styleId="ListParagraph">
    <w:name w:val="List Paragraph"/>
    <w:basedOn w:val="Normal"/>
    <w:uiPriority w:val="34"/>
    <w:qFormat/>
    <w:rsid w:val="004A71B1"/>
    <w:pPr>
      <w:ind w:left="720"/>
      <w:contextualSpacing/>
    </w:pPr>
  </w:style>
  <w:style w:type="character" w:styleId="Hyperlink">
    <w:name w:val="Hyperlink"/>
    <w:basedOn w:val="DefaultParagraphFont"/>
    <w:uiPriority w:val="99"/>
    <w:unhideWhenUsed/>
    <w:rsid w:val="007A50B7"/>
    <w:rPr>
      <w:color w:val="0000FF" w:themeColor="hyperlink"/>
      <w:u w:val="single"/>
    </w:rPr>
  </w:style>
  <w:style w:type="table" w:styleId="TableGrid">
    <w:name w:val="Table Grid"/>
    <w:basedOn w:val="TableNormal"/>
    <w:uiPriority w:val="59"/>
    <w:rsid w:val="00D33A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dcolls@stbedes.catholic.edu.au" TargetMode="External"/><Relationship Id="rId5" Type="http://schemas.openxmlformats.org/officeDocument/2006/relationships/hyperlink" Target="mailto:oldcolls@stbedes.catholic.edu.a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Old%20Colls\Letterhead\St.%20Bede's%20Old%20Col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solidFill>
            <a:prstClr val="black"/>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St. Bede's Old Cols Letterhead</Template>
  <TotalTime>1</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Allbern</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dc:creator>
  <cp:lastModifiedBy>Joanne Hynes</cp:lastModifiedBy>
  <cp:revision>2</cp:revision>
  <cp:lastPrinted>2013-10-20T23:31:00Z</cp:lastPrinted>
  <dcterms:created xsi:type="dcterms:W3CDTF">2018-08-08T04:08:00Z</dcterms:created>
  <dcterms:modified xsi:type="dcterms:W3CDTF">2018-08-08T04:08:00Z</dcterms:modified>
</cp:coreProperties>
</file>